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0C" w:rsidRDefault="0080515D" w:rsidP="00805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ΑΠΑΝΤΗΣΕΙΣ ΘΕΜΑΤΩΝ ΠΡΟΣΟΜΟΙΩΣΗΣ</w:t>
      </w:r>
    </w:p>
    <w:p w:rsidR="0080515D" w:rsidRDefault="0080515D" w:rsidP="00805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5D" w:rsidRDefault="0080515D" w:rsidP="008051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15D">
        <w:rPr>
          <w:rFonts w:ascii="Times New Roman" w:hAnsi="Times New Roman" w:cs="Times New Roman"/>
          <w:b/>
          <w:sz w:val="28"/>
          <w:szCs w:val="28"/>
          <w:u w:val="single"/>
        </w:rPr>
        <w:t>ΟΜΑΔΑ Α</w:t>
      </w:r>
    </w:p>
    <w:p w:rsidR="0080515D" w:rsidRPr="00AA487A" w:rsidRDefault="0080515D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15D">
        <w:rPr>
          <w:rFonts w:ascii="Times New Roman" w:hAnsi="Times New Roman" w:cs="Times New Roman"/>
          <w:b/>
          <w:sz w:val="28"/>
          <w:szCs w:val="28"/>
        </w:rPr>
        <w:t>Α.1</w:t>
      </w:r>
      <w:r w:rsidR="00AA487A">
        <w:rPr>
          <w:rFonts w:ascii="Times New Roman" w:hAnsi="Times New Roman" w:cs="Times New Roman"/>
          <w:sz w:val="28"/>
          <w:szCs w:val="28"/>
        </w:rPr>
        <w:t xml:space="preserve"> Λάθος</w:t>
      </w:r>
    </w:p>
    <w:p w:rsidR="0080515D" w:rsidRPr="00AA487A" w:rsidRDefault="0080515D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Α.2</w:t>
      </w:r>
      <w:r w:rsidR="00AA4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87A">
        <w:rPr>
          <w:rFonts w:ascii="Times New Roman" w:hAnsi="Times New Roman" w:cs="Times New Roman"/>
          <w:sz w:val="28"/>
          <w:szCs w:val="28"/>
        </w:rPr>
        <w:t xml:space="preserve">Λάθος </w:t>
      </w:r>
    </w:p>
    <w:p w:rsidR="0080515D" w:rsidRPr="00AA487A" w:rsidRDefault="0080515D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Α.3</w:t>
      </w:r>
      <w:r w:rsidR="00AA4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87A">
        <w:rPr>
          <w:rFonts w:ascii="Times New Roman" w:hAnsi="Times New Roman" w:cs="Times New Roman"/>
          <w:sz w:val="28"/>
          <w:szCs w:val="28"/>
        </w:rPr>
        <w:t>Σωστή</w:t>
      </w:r>
    </w:p>
    <w:p w:rsidR="0080515D" w:rsidRPr="00AA487A" w:rsidRDefault="0080515D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Α.4</w:t>
      </w:r>
      <w:r w:rsidR="00AA4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87A">
        <w:rPr>
          <w:rFonts w:ascii="Times New Roman" w:hAnsi="Times New Roman" w:cs="Times New Roman"/>
          <w:sz w:val="28"/>
          <w:szCs w:val="28"/>
        </w:rPr>
        <w:t>Σωστή</w:t>
      </w:r>
    </w:p>
    <w:p w:rsidR="0080515D" w:rsidRDefault="0080515D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Α.5</w:t>
      </w:r>
      <w:r w:rsidR="00AA4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87A">
        <w:rPr>
          <w:rFonts w:ascii="Times New Roman" w:hAnsi="Times New Roman" w:cs="Times New Roman"/>
          <w:sz w:val="28"/>
          <w:szCs w:val="28"/>
        </w:rPr>
        <w:t>Λάθος</w:t>
      </w:r>
    </w:p>
    <w:p w:rsidR="00AA487A" w:rsidRPr="00AA487A" w:rsidRDefault="00AA487A" w:rsidP="0080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87A">
        <w:rPr>
          <w:rFonts w:ascii="Times New Roman" w:hAnsi="Times New Roman" w:cs="Times New Roman"/>
          <w:b/>
          <w:sz w:val="28"/>
          <w:szCs w:val="28"/>
        </w:rPr>
        <w:t xml:space="preserve">Α.6. </w:t>
      </w:r>
      <w:r w:rsidRPr="00AA487A">
        <w:rPr>
          <w:rFonts w:ascii="Times New Roman" w:hAnsi="Times New Roman" w:cs="Times New Roman"/>
          <w:sz w:val="28"/>
          <w:szCs w:val="28"/>
        </w:rPr>
        <w:t>γ</w:t>
      </w:r>
    </w:p>
    <w:p w:rsidR="00AA487A" w:rsidRPr="00B37851" w:rsidRDefault="00AA487A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87A">
        <w:rPr>
          <w:rFonts w:ascii="Times New Roman" w:hAnsi="Times New Roman" w:cs="Times New Roman"/>
          <w:b/>
          <w:sz w:val="28"/>
          <w:szCs w:val="28"/>
        </w:rPr>
        <w:t>Α.7.</w:t>
      </w:r>
      <w:r w:rsidR="00B37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7851">
        <w:rPr>
          <w:rFonts w:ascii="Times New Roman" w:hAnsi="Times New Roman" w:cs="Times New Roman"/>
          <w:sz w:val="28"/>
          <w:szCs w:val="28"/>
        </w:rPr>
        <w:t>γ</w:t>
      </w:r>
      <w:bookmarkStart w:id="0" w:name="_GoBack"/>
      <w:bookmarkEnd w:id="0"/>
    </w:p>
    <w:p w:rsidR="0080515D" w:rsidRDefault="0080515D" w:rsidP="0080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341" w:rsidRDefault="00D85341" w:rsidP="0080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15D" w:rsidRDefault="0080515D" w:rsidP="0080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ΟΜΑΔΑ Β</w:t>
      </w:r>
    </w:p>
    <w:p w:rsidR="0080515D" w:rsidRDefault="0080515D" w:rsidP="0080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15D" w:rsidRDefault="0080515D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Απάντηση στο Σχολ</w:t>
      </w:r>
      <w:r w:rsidR="00AA487A">
        <w:rPr>
          <w:rFonts w:ascii="Times New Roman" w:hAnsi="Times New Roman" w:cs="Times New Roman"/>
          <w:sz w:val="28"/>
          <w:szCs w:val="28"/>
        </w:rPr>
        <w:t>ικό</w:t>
      </w:r>
      <w:r>
        <w:rPr>
          <w:rFonts w:ascii="Times New Roman" w:hAnsi="Times New Roman" w:cs="Times New Roman"/>
          <w:sz w:val="28"/>
          <w:szCs w:val="28"/>
        </w:rPr>
        <w:t xml:space="preserve"> Βιβλίο (σελ.100 – 101): Σκοπός του κράτους με την επιβολή ανώτατης τιμής διατίμησης σε ένα αγαθό είναι η προστασία του καταναλωτή από υπερβολική άνοδο των τιμών (κυρίως σε αγαθά πρώτης ανάγκης)……..Η επιβολή ανώτατης τιμής πρέπει να είναι βραχυχρόνια, για να αποφεύγεται η «μαύρη αγορά».</w:t>
      </w:r>
    </w:p>
    <w:p w:rsidR="0080515D" w:rsidRDefault="0080515D" w:rsidP="00805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41" w:rsidRDefault="00D85341" w:rsidP="00805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15D" w:rsidRDefault="0080515D" w:rsidP="008051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ΟΜΑΔΑ Γ</w:t>
      </w:r>
    </w:p>
    <w:p w:rsidR="00AA487A" w:rsidRDefault="00AA487A" w:rsidP="0080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515D" w:rsidRDefault="00AA487A" w:rsidP="0080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1179"/>
        <w:gridCol w:w="1179"/>
        <w:gridCol w:w="1177"/>
        <w:gridCol w:w="1178"/>
        <w:gridCol w:w="1192"/>
        <w:gridCol w:w="1192"/>
      </w:tblGrid>
      <w:tr w:rsidR="0080515D" w:rsidTr="0080515D">
        <w:tc>
          <w:tcPr>
            <w:tcW w:w="1217" w:type="dxa"/>
          </w:tcPr>
          <w:p w:rsidR="0080515D" w:rsidRDefault="0080515D" w:rsidP="00805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Συνδ.</w:t>
            </w:r>
          </w:p>
        </w:tc>
        <w:tc>
          <w:tcPr>
            <w:tcW w:w="1217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1217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1217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="00862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18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Y</w:t>
            </w:r>
          </w:p>
        </w:tc>
        <w:tc>
          <w:tcPr>
            <w:tcW w:w="1218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KE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1218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KE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Y</w:t>
            </w:r>
          </w:p>
        </w:tc>
      </w:tr>
      <w:tr w:rsidR="0080515D" w:rsidTr="0080515D">
        <w:tc>
          <w:tcPr>
            <w:tcW w:w="1217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 w:rsidRPr="00805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217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218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41</w:t>
            </w:r>
          </w:p>
        </w:tc>
        <w:tc>
          <w:tcPr>
            <w:tcW w:w="1218" w:type="dxa"/>
          </w:tcPr>
          <w:p w:rsidR="0080515D" w:rsidRDefault="0080515D" w:rsidP="00805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80515D" w:rsidRDefault="0080515D" w:rsidP="00805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15D" w:rsidTr="0080515D">
        <w:tc>
          <w:tcPr>
            <w:tcW w:w="1217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 w:rsidRPr="0080515D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217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</w:p>
        </w:tc>
        <w:tc>
          <w:tcPr>
            <w:tcW w:w="1218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35</w:t>
            </w:r>
          </w:p>
        </w:tc>
        <w:tc>
          <w:tcPr>
            <w:tcW w:w="1218" w:type="dxa"/>
          </w:tcPr>
          <w:p w:rsidR="0080515D" w:rsidRPr="00AA487A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A">
              <w:rPr>
                <w:rFonts w:ascii="Times New Roman" w:hAnsi="Times New Roman" w:cs="Times New Roman"/>
                <w:sz w:val="28"/>
                <w:szCs w:val="28"/>
              </w:rPr>
              <w:t xml:space="preserve">     0,2</w:t>
            </w:r>
          </w:p>
        </w:tc>
        <w:tc>
          <w:tcPr>
            <w:tcW w:w="1218" w:type="dxa"/>
          </w:tcPr>
          <w:p w:rsidR="0080515D" w:rsidRPr="00AA487A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A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</w:tr>
      <w:tr w:rsidR="0080515D" w:rsidTr="0080515D">
        <w:tc>
          <w:tcPr>
            <w:tcW w:w="1217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0515D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217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57</w:t>
            </w:r>
          </w:p>
        </w:tc>
        <w:tc>
          <w:tcPr>
            <w:tcW w:w="1218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26</w:t>
            </w:r>
          </w:p>
        </w:tc>
        <w:tc>
          <w:tcPr>
            <w:tcW w:w="1218" w:type="dxa"/>
          </w:tcPr>
          <w:p w:rsidR="0080515D" w:rsidRPr="00AA487A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A">
              <w:rPr>
                <w:rFonts w:ascii="Times New Roman" w:hAnsi="Times New Roman" w:cs="Times New Roman"/>
                <w:sz w:val="28"/>
                <w:szCs w:val="28"/>
              </w:rPr>
              <w:t xml:space="preserve">     0,3</w:t>
            </w:r>
          </w:p>
        </w:tc>
        <w:tc>
          <w:tcPr>
            <w:tcW w:w="1218" w:type="dxa"/>
          </w:tcPr>
          <w:p w:rsidR="0080515D" w:rsidRPr="00AA487A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A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</w:tr>
      <w:tr w:rsidR="0080515D" w:rsidTr="0080515D">
        <w:tc>
          <w:tcPr>
            <w:tcW w:w="1217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Δ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217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81</w:t>
            </w:r>
          </w:p>
        </w:tc>
        <w:tc>
          <w:tcPr>
            <w:tcW w:w="1218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1218" w:type="dxa"/>
          </w:tcPr>
          <w:p w:rsidR="0080515D" w:rsidRPr="00AA487A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A">
              <w:rPr>
                <w:rFonts w:ascii="Times New Roman" w:hAnsi="Times New Roman" w:cs="Times New Roman"/>
                <w:sz w:val="28"/>
                <w:szCs w:val="28"/>
              </w:rPr>
              <w:t xml:space="preserve">     0,5</w:t>
            </w:r>
          </w:p>
        </w:tc>
        <w:tc>
          <w:tcPr>
            <w:tcW w:w="1218" w:type="dxa"/>
          </w:tcPr>
          <w:p w:rsidR="0080515D" w:rsidRPr="00AA487A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A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</w:tr>
      <w:tr w:rsidR="0080515D" w:rsidTr="0080515D">
        <w:tc>
          <w:tcPr>
            <w:tcW w:w="1217" w:type="dxa"/>
          </w:tcPr>
          <w:p w:rsidR="0080515D" w:rsidRPr="0080515D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80515D">
              <w:rPr>
                <w:rFonts w:ascii="Times New Roman" w:hAnsi="Times New Roman" w:cs="Times New Roman"/>
                <w:sz w:val="28"/>
                <w:szCs w:val="28"/>
              </w:rPr>
              <w:t xml:space="preserve"> Ε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217" w:type="dxa"/>
          </w:tcPr>
          <w:p w:rsidR="0080515D" w:rsidRPr="00862EAB" w:rsidRDefault="0080515D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217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95</w:t>
            </w:r>
          </w:p>
        </w:tc>
        <w:tc>
          <w:tcPr>
            <w:tcW w:w="1218" w:type="dxa"/>
          </w:tcPr>
          <w:p w:rsidR="0080515D" w:rsidRPr="00862EAB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EAB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218" w:type="dxa"/>
          </w:tcPr>
          <w:p w:rsidR="0080515D" w:rsidRPr="00AA487A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A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218" w:type="dxa"/>
          </w:tcPr>
          <w:p w:rsidR="0080515D" w:rsidRPr="00AA487A" w:rsidRDefault="00862EAB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A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</w:tbl>
    <w:p w:rsidR="0080515D" w:rsidRDefault="0080515D" w:rsidP="0080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2EAB" w:rsidRDefault="00AA487A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Γ.2.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AA48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Παρατηρούμε ότι καθώς αυξάνεται το Υ, η θυσία του Χ είναι ολοένα και μεγαλύτερη. Άρα, έχουμε αυξανόμενο κόστος ευκαιρίας και αυτό οφείλεται στο γεγονός ότι οι παραγωγικοί συντελεστές δεν είναι εξίσου κατάλληλοι και αποδοτικοί τόσο στο Χ όσο και στο Υ.</w:t>
      </w:r>
    </w:p>
    <w:p w:rsidR="00AA487A" w:rsidRDefault="00AA487A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8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AA48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Απάντηση στο Σχολικό Βιβλίο στην σελ.17: Το χαρακτηριστικό στοιχείο των συντελεστών παραγωγής είναι ότι ……. περιορισμένοι σε σχέση με τις ανάγκες των ατόμων.</w:t>
      </w:r>
    </w:p>
    <w:p w:rsidR="00D85341" w:rsidRDefault="00D85341" w:rsidP="0080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87A" w:rsidRDefault="00AA487A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Γ.3.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</w:tblGrid>
      <w:tr w:rsidR="00AA487A" w:rsidTr="00AA487A">
        <w:tc>
          <w:tcPr>
            <w:tcW w:w="959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Χ</w:t>
            </w:r>
          </w:p>
        </w:tc>
        <w:tc>
          <w:tcPr>
            <w:tcW w:w="992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Υ</w:t>
            </w:r>
          </w:p>
        </w:tc>
        <w:tc>
          <w:tcPr>
            <w:tcW w:w="992" w:type="dxa"/>
          </w:tcPr>
          <w:p w:rsidR="00AA487A" w:rsidRP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ΚΕ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Υ</w:t>
            </w:r>
          </w:p>
        </w:tc>
      </w:tr>
      <w:tr w:rsidR="00AA487A" w:rsidTr="00AA487A">
        <w:tc>
          <w:tcPr>
            <w:tcW w:w="959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Β</w:t>
            </w:r>
          </w:p>
        </w:tc>
        <w:tc>
          <w:tcPr>
            <w:tcW w:w="1134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30</w:t>
            </w:r>
          </w:p>
        </w:tc>
        <w:tc>
          <w:tcPr>
            <w:tcW w:w="992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35</w:t>
            </w:r>
          </w:p>
        </w:tc>
        <w:tc>
          <w:tcPr>
            <w:tcW w:w="992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87A" w:rsidTr="00AA487A">
        <w:tc>
          <w:tcPr>
            <w:tcW w:w="959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Β΄</w:t>
            </w:r>
          </w:p>
        </w:tc>
        <w:tc>
          <w:tcPr>
            <w:tcW w:w="1134" w:type="dxa"/>
          </w:tcPr>
          <w:p w:rsidR="00AA487A" w:rsidRP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Χ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Β΄</w:t>
            </w:r>
          </w:p>
        </w:tc>
        <w:tc>
          <w:tcPr>
            <w:tcW w:w="992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</w:t>
            </w:r>
          </w:p>
        </w:tc>
        <w:tc>
          <w:tcPr>
            <w:tcW w:w="992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</w:tr>
      <w:tr w:rsidR="00AA487A" w:rsidTr="00AA487A">
        <w:tc>
          <w:tcPr>
            <w:tcW w:w="959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Γ</w:t>
            </w:r>
          </w:p>
        </w:tc>
        <w:tc>
          <w:tcPr>
            <w:tcW w:w="1134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57</w:t>
            </w:r>
          </w:p>
        </w:tc>
        <w:tc>
          <w:tcPr>
            <w:tcW w:w="992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992" w:type="dxa"/>
          </w:tcPr>
          <w:p w:rsidR="00AA487A" w:rsidRDefault="00AA487A" w:rsidP="00805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87A" w:rsidRDefault="00AA487A" w:rsidP="00805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87A" w:rsidRPr="005D5BCE" w:rsidRDefault="005D5BCE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Υ (Β→Γ) </w:t>
      </w:r>
      <w:r>
        <w:rPr>
          <w:rFonts w:ascii="Times New Roman" w:hAnsi="Times New Roman" w:cs="Times New Roman"/>
          <w:sz w:val="28"/>
          <w:szCs w:val="28"/>
        </w:rPr>
        <w:t>= ΚΕ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Υ (Β→Β΄) </w:t>
      </w:r>
      <w:r>
        <w:rPr>
          <w:rFonts w:ascii="Times New Roman" w:hAnsi="Times New Roman" w:cs="Times New Roman"/>
          <w:sz w:val="28"/>
          <w:szCs w:val="28"/>
        </w:rPr>
        <w:t xml:space="preserve">→ 3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Χ-30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35-30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→ Χ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Β΄ </w:t>
      </w:r>
      <w:r>
        <w:rPr>
          <w:rFonts w:ascii="Times New Roman" w:eastAsiaTheme="minorEastAsia" w:hAnsi="Times New Roman" w:cs="Times New Roman"/>
          <w:sz w:val="28"/>
          <w:szCs w:val="28"/>
        </w:rPr>
        <w:t>= 45</w:t>
      </w:r>
    </w:p>
    <w:p w:rsidR="00AA487A" w:rsidRDefault="00AA487A" w:rsidP="008051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</w:tblGrid>
      <w:tr w:rsidR="005D5BCE" w:rsidTr="00540A8F">
        <w:tc>
          <w:tcPr>
            <w:tcW w:w="959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Χ</w:t>
            </w:r>
          </w:p>
        </w:tc>
        <w:tc>
          <w:tcPr>
            <w:tcW w:w="992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Υ</w:t>
            </w:r>
          </w:p>
        </w:tc>
        <w:tc>
          <w:tcPr>
            <w:tcW w:w="992" w:type="dxa"/>
          </w:tcPr>
          <w:p w:rsidR="005D5BCE" w:rsidRPr="00AA487A" w:rsidRDefault="005D5BCE" w:rsidP="00540A8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ΚΕ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Υ</w:t>
            </w:r>
          </w:p>
        </w:tc>
      </w:tr>
      <w:tr w:rsidR="005D5BCE" w:rsidTr="00540A8F">
        <w:tc>
          <w:tcPr>
            <w:tcW w:w="959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Α</w:t>
            </w:r>
          </w:p>
        </w:tc>
        <w:tc>
          <w:tcPr>
            <w:tcW w:w="1134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992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41</w:t>
            </w:r>
          </w:p>
        </w:tc>
        <w:tc>
          <w:tcPr>
            <w:tcW w:w="992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CE" w:rsidTr="00540A8F">
        <w:tc>
          <w:tcPr>
            <w:tcW w:w="959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Α΄</w:t>
            </w:r>
          </w:p>
        </w:tc>
        <w:tc>
          <w:tcPr>
            <w:tcW w:w="1134" w:type="dxa"/>
          </w:tcPr>
          <w:p w:rsidR="005D5BCE" w:rsidRPr="00AA487A" w:rsidRDefault="005D5BCE" w:rsidP="00540A8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Χ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Α΄</w:t>
            </w:r>
          </w:p>
        </w:tc>
        <w:tc>
          <w:tcPr>
            <w:tcW w:w="992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</w:t>
            </w:r>
          </w:p>
        </w:tc>
        <w:tc>
          <w:tcPr>
            <w:tcW w:w="992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</w:tr>
      <w:tr w:rsidR="005D5BCE" w:rsidTr="00540A8F">
        <w:tc>
          <w:tcPr>
            <w:tcW w:w="959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Β</w:t>
            </w:r>
          </w:p>
        </w:tc>
        <w:tc>
          <w:tcPr>
            <w:tcW w:w="1134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30</w:t>
            </w:r>
          </w:p>
        </w:tc>
        <w:tc>
          <w:tcPr>
            <w:tcW w:w="992" w:type="dxa"/>
          </w:tcPr>
          <w:p w:rsidR="005D5BCE" w:rsidRDefault="005D5BCE" w:rsidP="005D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35</w:t>
            </w:r>
          </w:p>
        </w:tc>
        <w:tc>
          <w:tcPr>
            <w:tcW w:w="992" w:type="dxa"/>
          </w:tcPr>
          <w:p w:rsidR="005D5BCE" w:rsidRDefault="005D5BCE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BCE" w:rsidRDefault="005D5BCE" w:rsidP="005D5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CE" w:rsidRDefault="005D5BCE" w:rsidP="005D5BC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Υ (Α→Β) </w:t>
      </w:r>
      <w:r>
        <w:rPr>
          <w:rFonts w:ascii="Times New Roman" w:hAnsi="Times New Roman" w:cs="Times New Roman"/>
          <w:sz w:val="28"/>
          <w:szCs w:val="28"/>
        </w:rPr>
        <w:t>= ΚΕ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Υ (Α→Α΄) </w:t>
      </w:r>
      <w:r>
        <w:rPr>
          <w:rFonts w:ascii="Times New Roman" w:hAnsi="Times New Roman" w:cs="Times New Roman"/>
          <w:sz w:val="28"/>
          <w:szCs w:val="28"/>
        </w:rPr>
        <w:t xml:space="preserve">→ 5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Χ-0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41-40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→ Χ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Α΄ </w:t>
      </w:r>
      <w:r>
        <w:rPr>
          <w:rFonts w:ascii="Times New Roman" w:eastAsiaTheme="minorEastAsia" w:hAnsi="Times New Roman" w:cs="Times New Roman"/>
          <w:sz w:val="28"/>
          <w:szCs w:val="28"/>
        </w:rPr>
        <w:t>= 5</w:t>
      </w:r>
    </w:p>
    <w:p w:rsidR="005D5BCE" w:rsidRDefault="005D5BCE" w:rsidP="005D5BC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5D5BCE" w:rsidRDefault="005D5BCE" w:rsidP="005D5BC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Συνεπώς, καθώς αυξάνεται το Υ από 30 σε 40 μονάδες το Χ θυσιάζεται κατά 45 – 5 = 40 μονάδες.</w:t>
      </w:r>
    </w:p>
    <w:p w:rsidR="005D5BCE" w:rsidRDefault="005D5BCE" w:rsidP="005D5BC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5D5BCE" w:rsidRDefault="005D5BCE" w:rsidP="005D5BC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Γ.4.</w:t>
      </w:r>
      <w:r w:rsidR="00076A8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76A8D">
        <w:rPr>
          <w:rFonts w:ascii="Times New Roman" w:eastAsiaTheme="minorEastAsia" w:hAnsi="Times New Roman" w:cs="Times New Roman"/>
          <w:sz w:val="28"/>
          <w:szCs w:val="28"/>
        </w:rPr>
        <w:t>Παρατηρούμε ότι οι τελευταίες 20 μονάδες του Χ βρίσκονται στο διάστημα ΓΔ, εφόσον 95 – 20 = 75μονάδες.</w:t>
      </w:r>
    </w:p>
    <w:p w:rsidR="00076A8D" w:rsidRPr="00076A8D" w:rsidRDefault="00076A8D" w:rsidP="005D5BC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</w:tblGrid>
      <w:tr w:rsidR="00956310" w:rsidTr="00540A8F">
        <w:tc>
          <w:tcPr>
            <w:tcW w:w="959" w:type="dxa"/>
          </w:tcPr>
          <w:p w:rsid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Χ</w:t>
            </w:r>
          </w:p>
        </w:tc>
        <w:tc>
          <w:tcPr>
            <w:tcW w:w="992" w:type="dxa"/>
          </w:tcPr>
          <w:p w:rsid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Υ</w:t>
            </w:r>
          </w:p>
        </w:tc>
        <w:tc>
          <w:tcPr>
            <w:tcW w:w="992" w:type="dxa"/>
          </w:tcPr>
          <w:p w:rsidR="00956310" w:rsidRPr="00AA487A" w:rsidRDefault="00956310" w:rsidP="00540A8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ΚΕ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Υ</w:t>
            </w:r>
          </w:p>
        </w:tc>
      </w:tr>
      <w:tr w:rsidR="00956310" w:rsidTr="00540A8F">
        <w:tc>
          <w:tcPr>
            <w:tcW w:w="959" w:type="dxa"/>
          </w:tcPr>
          <w:p w:rsidR="00956310" w:rsidRDefault="00956310" w:rsidP="0095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Γ</w:t>
            </w:r>
          </w:p>
        </w:tc>
        <w:tc>
          <w:tcPr>
            <w:tcW w:w="1134" w:type="dxa"/>
          </w:tcPr>
          <w:p w:rsidR="00956310" w:rsidRDefault="00956310" w:rsidP="0095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57</w:t>
            </w:r>
          </w:p>
        </w:tc>
        <w:tc>
          <w:tcPr>
            <w:tcW w:w="992" w:type="dxa"/>
          </w:tcPr>
          <w:p w:rsidR="00956310" w:rsidRDefault="00956310" w:rsidP="0095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992" w:type="dxa"/>
          </w:tcPr>
          <w:p w:rsid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310" w:rsidTr="00540A8F">
        <w:tc>
          <w:tcPr>
            <w:tcW w:w="959" w:type="dxa"/>
          </w:tcPr>
          <w:p w:rsid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Γ΄</w:t>
            </w:r>
          </w:p>
        </w:tc>
        <w:tc>
          <w:tcPr>
            <w:tcW w:w="1134" w:type="dxa"/>
          </w:tcPr>
          <w:p w:rsidR="00956310" w:rsidRPr="00AA487A" w:rsidRDefault="00956310" w:rsidP="00540A8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75</w:t>
            </w:r>
          </w:p>
        </w:tc>
        <w:tc>
          <w:tcPr>
            <w:tcW w:w="992" w:type="dxa"/>
          </w:tcPr>
          <w:p w:rsidR="00956310" w:rsidRPr="00956310" w:rsidRDefault="00956310" w:rsidP="0095631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Γ΄</w:t>
            </w:r>
          </w:p>
        </w:tc>
        <w:tc>
          <w:tcPr>
            <w:tcW w:w="992" w:type="dxa"/>
          </w:tcPr>
          <w:p w:rsidR="00956310" w:rsidRP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56310" w:rsidTr="00540A8F">
        <w:tc>
          <w:tcPr>
            <w:tcW w:w="959" w:type="dxa"/>
          </w:tcPr>
          <w:p w:rsid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Δ</w:t>
            </w:r>
          </w:p>
        </w:tc>
        <w:tc>
          <w:tcPr>
            <w:tcW w:w="1134" w:type="dxa"/>
          </w:tcPr>
          <w:p w:rsid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81</w:t>
            </w:r>
          </w:p>
        </w:tc>
        <w:tc>
          <w:tcPr>
            <w:tcW w:w="992" w:type="dxa"/>
          </w:tcPr>
          <w:p w:rsid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</w:t>
            </w:r>
          </w:p>
        </w:tc>
        <w:tc>
          <w:tcPr>
            <w:tcW w:w="992" w:type="dxa"/>
          </w:tcPr>
          <w:p w:rsidR="00956310" w:rsidRDefault="00956310" w:rsidP="0054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310" w:rsidRDefault="00956310" w:rsidP="00956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310" w:rsidRDefault="00956310" w:rsidP="0095631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Υ (Γ→Δ) </w:t>
      </w:r>
      <w:r>
        <w:rPr>
          <w:rFonts w:ascii="Times New Roman" w:hAnsi="Times New Roman" w:cs="Times New Roman"/>
          <w:sz w:val="28"/>
          <w:szCs w:val="28"/>
        </w:rPr>
        <w:t>= ΚΕ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Υ (Γ→Γ΄) </w:t>
      </w:r>
      <w:r>
        <w:rPr>
          <w:rFonts w:ascii="Times New Roman" w:hAnsi="Times New Roman" w:cs="Times New Roman"/>
          <w:sz w:val="28"/>
          <w:szCs w:val="28"/>
        </w:rPr>
        <w:t xml:space="preserve">→ 2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75-57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26-Υ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→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Γ΄ </w:t>
      </w:r>
      <w:r>
        <w:rPr>
          <w:rFonts w:ascii="Times New Roman" w:eastAsiaTheme="minorEastAsia" w:hAnsi="Times New Roman" w:cs="Times New Roman"/>
          <w:sz w:val="28"/>
          <w:szCs w:val="28"/>
        </w:rPr>
        <w:t>= 17</w:t>
      </w:r>
    </w:p>
    <w:p w:rsidR="00076A8D" w:rsidRDefault="00076A8D" w:rsidP="0095631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076A8D" w:rsidRDefault="00076A8D" w:rsidP="0095631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Επομένως, για να παραχθούν οι τελευταίες 20 μονάδες του Χ, θυσιάζονται 17 – 0 = 17 μονάδες του Υ.</w:t>
      </w:r>
    </w:p>
    <w:p w:rsidR="00076A8D" w:rsidRDefault="00076A8D" w:rsidP="0095631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076A8D" w:rsidRDefault="00076A8D" w:rsidP="008051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341" w:rsidRDefault="00D85341" w:rsidP="008051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EAB" w:rsidRDefault="00862EAB" w:rsidP="008051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ΟΜΑΔΑ Δ </w:t>
      </w:r>
    </w:p>
    <w:p w:rsidR="00076A8D" w:rsidRDefault="00076A8D" w:rsidP="008051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3"/>
        <w:gridCol w:w="1183"/>
        <w:gridCol w:w="1182"/>
        <w:gridCol w:w="1186"/>
        <w:gridCol w:w="1191"/>
        <w:gridCol w:w="1194"/>
        <w:gridCol w:w="1187"/>
      </w:tblGrid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5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85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D85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5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5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MP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5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Q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5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AP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5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VC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5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AVC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53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MC</w:t>
            </w:r>
          </w:p>
        </w:tc>
      </w:tr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-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0</w:t>
            </w:r>
          </w:p>
        </w:tc>
        <w:tc>
          <w:tcPr>
            <w:tcW w:w="1217" w:type="dxa"/>
          </w:tcPr>
          <w:p w:rsidR="00D85341" w:rsidRPr="00D85341" w:rsidRDefault="00D85341" w:rsidP="00D853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-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-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-</w:t>
            </w:r>
          </w:p>
        </w:tc>
      </w:tr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2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20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1200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60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60</w:t>
            </w:r>
          </w:p>
        </w:tc>
      </w:tr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4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15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50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12,5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2400 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48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40</w:t>
            </w:r>
          </w:p>
        </w:tc>
      </w:tr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6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30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110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18,3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3600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32,7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20</w:t>
            </w:r>
          </w:p>
        </w:tc>
      </w:tr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8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40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190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23,7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4800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25,2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15</w:t>
            </w:r>
          </w:p>
        </w:tc>
      </w:tr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50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290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29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6000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20,6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12</w:t>
            </w:r>
          </w:p>
        </w:tc>
      </w:tr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12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29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348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29  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7200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20,6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20,6</w:t>
            </w:r>
          </w:p>
        </w:tc>
      </w:tr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14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388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27,7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8400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21,6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30</w:t>
            </w:r>
          </w:p>
        </w:tc>
      </w:tr>
      <w:tr w:rsidR="00D85341" w:rsidTr="00D85341"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16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11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410</w:t>
            </w:r>
          </w:p>
        </w:tc>
        <w:tc>
          <w:tcPr>
            <w:tcW w:w="1217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25,6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9600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23,4</w:t>
            </w:r>
          </w:p>
        </w:tc>
        <w:tc>
          <w:tcPr>
            <w:tcW w:w="1218" w:type="dxa"/>
          </w:tcPr>
          <w:p w:rsidR="00D85341" w:rsidRPr="00D85341" w:rsidRDefault="00D8534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54,5</w:t>
            </w:r>
          </w:p>
        </w:tc>
      </w:tr>
    </w:tbl>
    <w:p w:rsidR="00076A8D" w:rsidRPr="00D85341" w:rsidRDefault="00076A8D" w:rsidP="00805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A8D" w:rsidRDefault="00D85341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85341">
        <w:rPr>
          <w:rFonts w:ascii="Times New Roman" w:hAnsi="Times New Roman" w:cs="Times New Roman"/>
          <w:b/>
          <w:sz w:val="28"/>
          <w:szCs w:val="28"/>
        </w:rPr>
        <w:t>Δ.1.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056">
        <w:rPr>
          <w:rFonts w:ascii="Times New Roman" w:hAnsi="Times New Roman" w:cs="Times New Roman"/>
          <w:sz w:val="28"/>
          <w:szCs w:val="28"/>
        </w:rPr>
        <w:t xml:space="preserve">Κάνοντας χρήση των τύπων  ΜΡ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ΔL</m:t>
            </m:r>
          </m:den>
        </m:f>
      </m:oMath>
      <w:r w:rsidR="002E2056">
        <w:rPr>
          <w:rFonts w:ascii="Times New Roman" w:eastAsiaTheme="minorEastAsia" w:hAnsi="Times New Roman" w:cs="Times New Roman"/>
          <w:sz w:val="28"/>
          <w:szCs w:val="28"/>
        </w:rPr>
        <w:t xml:space="preserve">  και </w:t>
      </w:r>
      <w:r w:rsidR="002E2056">
        <w:rPr>
          <w:rFonts w:ascii="Times New Roman" w:hAnsi="Times New Roman" w:cs="Times New Roman"/>
          <w:sz w:val="28"/>
          <w:szCs w:val="28"/>
        </w:rPr>
        <w:t xml:space="preserve">ΑΡ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</m:oMath>
      <w:r w:rsidR="002E2056">
        <w:rPr>
          <w:rFonts w:ascii="Times New Roman" w:eastAsiaTheme="minorEastAsia" w:hAnsi="Times New Roman" w:cs="Times New Roman"/>
          <w:sz w:val="28"/>
          <w:szCs w:val="28"/>
        </w:rPr>
        <w:t xml:space="preserve"> συμπληρώνουμε τις στήλες του </w:t>
      </w:r>
      <w:r w:rsidR="002E2056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2E2056" w:rsidRPr="002E20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2056">
        <w:rPr>
          <w:rFonts w:ascii="Times New Roman" w:eastAsiaTheme="minorEastAsia" w:hAnsi="Times New Roman" w:cs="Times New Roman"/>
          <w:sz w:val="28"/>
          <w:szCs w:val="28"/>
        </w:rPr>
        <w:t xml:space="preserve">και του ΑΡ. Γνωρίζουμε ότι το ΑΡ γίνεται μέγιστο στο σημείο όπου ισχύει η σχέση ΑΡ=ΜΡ. Παρατηρούμε ότι αυτό συμβαίνει για </w:t>
      </w:r>
      <w:r w:rsidR="002E2056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="002E2056" w:rsidRPr="00CF3F3F">
        <w:rPr>
          <w:rFonts w:ascii="Times New Roman" w:eastAsiaTheme="minorEastAsia" w:hAnsi="Times New Roman" w:cs="Times New Roman"/>
          <w:sz w:val="28"/>
          <w:szCs w:val="28"/>
        </w:rPr>
        <w:t xml:space="preserve"> = 12 </w:t>
      </w:r>
      <w:r w:rsidR="002E2056">
        <w:rPr>
          <w:rFonts w:ascii="Times New Roman" w:eastAsiaTheme="minorEastAsia" w:hAnsi="Times New Roman" w:cs="Times New Roman"/>
          <w:sz w:val="28"/>
          <w:szCs w:val="28"/>
        </w:rPr>
        <w:t>όπου ΑΡ=ΜΡ=29.</w:t>
      </w:r>
    </w:p>
    <w:p w:rsidR="002E2056" w:rsidRDefault="002E2056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2E2056" w:rsidRDefault="002E2056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Δ.2. </w:t>
      </w:r>
      <w:r w:rsidR="00CF3F3F">
        <w:rPr>
          <w:rFonts w:ascii="Times New Roman" w:eastAsiaTheme="minorEastAsia" w:hAnsi="Times New Roman" w:cs="Times New Roman"/>
          <w:sz w:val="28"/>
          <w:szCs w:val="28"/>
        </w:rPr>
        <w:t>Χρησιμοποιούμε τους εξής τύπους ώστε να συμπληρωθεί ο παραπάνω πίνακας:</w:t>
      </w:r>
    </w:p>
    <w:p w:rsidR="00CF3F3F" w:rsidRDefault="00CF3F3F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VC = W·L</w:t>
      </w:r>
    </w:p>
    <w:p w:rsidR="00CF3F3F" w:rsidRDefault="00CF3F3F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CF3F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den>
        </m:f>
      </m:oMath>
      <w:r w:rsidRPr="00CF3F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</w:p>
    <w:p w:rsidR="00CF3F3F" w:rsidRPr="00CF3F3F" w:rsidRDefault="00CF3F3F" w:rsidP="00805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F3F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ΔQ</m:t>
            </m:r>
          </m:den>
        </m:f>
      </m:oMath>
    </w:p>
    <w:p w:rsidR="00CF3F3F" w:rsidRPr="00076A8D" w:rsidRDefault="00CF3F3F" w:rsidP="00CF3F3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</w:tblGrid>
      <w:tr w:rsidR="00CF3F3F" w:rsidTr="00492F51">
        <w:tc>
          <w:tcPr>
            <w:tcW w:w="959" w:type="dxa"/>
          </w:tcPr>
          <w:p w:rsidR="00CF3F3F" w:rsidRPr="00CF3F3F" w:rsidRDefault="00CF3F3F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L</w:t>
            </w:r>
          </w:p>
        </w:tc>
        <w:tc>
          <w:tcPr>
            <w:tcW w:w="1134" w:type="dxa"/>
          </w:tcPr>
          <w:p w:rsidR="00CF3F3F" w:rsidRP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992" w:type="dxa"/>
          </w:tcPr>
          <w:p w:rsidR="00CF3F3F" w:rsidRP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</w:t>
            </w:r>
          </w:p>
        </w:tc>
        <w:tc>
          <w:tcPr>
            <w:tcW w:w="992" w:type="dxa"/>
          </w:tcPr>
          <w:p w:rsidR="00CF3F3F" w:rsidRP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</w:t>
            </w:r>
          </w:p>
        </w:tc>
      </w:tr>
      <w:tr w:rsidR="00CF3F3F" w:rsidTr="00492F51">
        <w:tc>
          <w:tcPr>
            <w:tcW w:w="959" w:type="dxa"/>
          </w:tcPr>
          <w:p w:rsidR="00CF3F3F" w:rsidRPr="00CF3F3F" w:rsidRDefault="00CF3F3F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CF3F3F" w:rsidRP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190</w:t>
            </w:r>
          </w:p>
        </w:tc>
        <w:tc>
          <w:tcPr>
            <w:tcW w:w="992" w:type="dxa"/>
          </w:tcPr>
          <w:p w:rsidR="00CF3F3F" w:rsidRP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4800</w:t>
            </w:r>
          </w:p>
        </w:tc>
        <w:tc>
          <w:tcPr>
            <w:tcW w:w="992" w:type="dxa"/>
          </w:tcPr>
          <w:p w:rsidR="00CF3F3F" w:rsidRDefault="00CF3F3F" w:rsidP="00492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F3F" w:rsidTr="00492F51">
        <w:tc>
          <w:tcPr>
            <w:tcW w:w="959" w:type="dxa"/>
          </w:tcPr>
          <w:p w:rsid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:rsidR="00CF3F3F" w:rsidRPr="00CF3F3F" w:rsidRDefault="00CF3F3F" w:rsidP="00492F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2" w:type="dxa"/>
          </w:tcPr>
          <w:p w:rsidR="00CF3F3F" w:rsidRP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</w:t>
            </w:r>
          </w:p>
        </w:tc>
        <w:tc>
          <w:tcPr>
            <w:tcW w:w="992" w:type="dxa"/>
          </w:tcPr>
          <w:p w:rsidR="00CF3F3F" w:rsidRPr="00956310" w:rsidRDefault="00CF3F3F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CF3F3F" w:rsidTr="00492F51">
        <w:tc>
          <w:tcPr>
            <w:tcW w:w="959" w:type="dxa"/>
          </w:tcPr>
          <w:p w:rsidR="00CF3F3F" w:rsidRP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CF3F3F" w:rsidRP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</w:t>
            </w:r>
          </w:p>
        </w:tc>
        <w:tc>
          <w:tcPr>
            <w:tcW w:w="992" w:type="dxa"/>
          </w:tcPr>
          <w:p w:rsidR="00CF3F3F" w:rsidRPr="00CF3F3F" w:rsidRDefault="00CF3F3F" w:rsidP="00CF3F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</w:t>
            </w:r>
          </w:p>
        </w:tc>
        <w:tc>
          <w:tcPr>
            <w:tcW w:w="992" w:type="dxa"/>
          </w:tcPr>
          <w:p w:rsidR="00CF3F3F" w:rsidRDefault="00CF3F3F" w:rsidP="00492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F3F" w:rsidRPr="00CF3F3F" w:rsidRDefault="00CF3F3F" w:rsidP="00805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76A8D" w:rsidRDefault="00CF3F3F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290 </w:t>
      </w:r>
      <w:r>
        <w:rPr>
          <w:rFonts w:ascii="Times New Roman" w:hAnsi="Times New Roman" w:cs="Times New Roman"/>
          <w:sz w:val="28"/>
          <w:szCs w:val="28"/>
          <w:lang w:val="en-US"/>
        </w:rPr>
        <w:t>=MC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12 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VC-4800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200-190  </m:t>
            </m:r>
          </m:den>
        </m:f>
      </m:oMath>
      <w:r w:rsidR="004C3DC8">
        <w:rPr>
          <w:rFonts w:ascii="Times New Roman" w:eastAsiaTheme="minorEastAsia" w:hAnsi="Times New Roman" w:cs="Times New Roman"/>
          <w:sz w:val="28"/>
          <w:szCs w:val="28"/>
          <w:lang w:val="en-US"/>
        </w:rPr>
        <w:t>→ VC= 4920</w:t>
      </w:r>
    </w:p>
    <w:p w:rsidR="004C3DC8" w:rsidRDefault="004C3DC8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C3DC8" w:rsidRDefault="004C3DC8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CF3F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4920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24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,6</w:t>
      </w:r>
      <w:proofErr w:type="gramEnd"/>
    </w:p>
    <w:p w:rsidR="004C3DC8" w:rsidRDefault="004C3DC8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C3DC8" w:rsidRDefault="004C3DC8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C3DC8">
        <w:rPr>
          <w:rFonts w:ascii="Times New Roman" w:eastAsiaTheme="minorEastAsia" w:hAnsi="Times New Roman" w:cs="Times New Roman"/>
          <w:b/>
          <w:sz w:val="28"/>
          <w:szCs w:val="28"/>
        </w:rPr>
        <w:t>Δ.3.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Παρατηρούμε ότι για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4C3DC8">
        <w:rPr>
          <w:rFonts w:ascii="Times New Roman" w:eastAsiaTheme="minorEastAsia" w:hAnsi="Times New Roman" w:cs="Times New Roman"/>
          <w:sz w:val="28"/>
          <w:szCs w:val="28"/>
        </w:rPr>
        <w:t xml:space="preserve">=348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το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VC</w:t>
      </w:r>
      <w:r>
        <w:rPr>
          <w:rFonts w:ascii="Times New Roman" w:eastAsiaTheme="minorEastAsia" w:hAnsi="Times New Roman" w:cs="Times New Roman"/>
          <w:sz w:val="28"/>
          <w:szCs w:val="28"/>
        </w:rPr>
        <w:t>=7200. Εφόσον θέλουμε να μειώσουμε το κόστος κατά 3200 αυτό σημαίνει ότι το κόστος θα πρέπει να γίνει 7200 – 3200 = 4000.Οπότε:</w:t>
      </w:r>
    </w:p>
    <w:p w:rsidR="004C3DC8" w:rsidRDefault="004C3DC8" w:rsidP="0080515D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</w:tblGrid>
      <w:tr w:rsidR="004C3DC8" w:rsidRPr="00CF3F3F" w:rsidTr="00492F51">
        <w:tc>
          <w:tcPr>
            <w:tcW w:w="959" w:type="dxa"/>
          </w:tcPr>
          <w:p w:rsidR="004C3DC8" w:rsidRPr="00CF3F3F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8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134" w:type="dxa"/>
          </w:tcPr>
          <w:p w:rsidR="004C3DC8" w:rsidRPr="00CF3F3F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992" w:type="dxa"/>
          </w:tcPr>
          <w:p w:rsidR="004C3DC8" w:rsidRPr="00CF3F3F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</w:t>
            </w:r>
          </w:p>
        </w:tc>
        <w:tc>
          <w:tcPr>
            <w:tcW w:w="992" w:type="dxa"/>
          </w:tcPr>
          <w:p w:rsidR="004C3DC8" w:rsidRPr="00CF3F3F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</w:t>
            </w:r>
          </w:p>
        </w:tc>
      </w:tr>
      <w:tr w:rsidR="004C3DC8" w:rsidTr="00492F51">
        <w:tc>
          <w:tcPr>
            <w:tcW w:w="959" w:type="dxa"/>
          </w:tcPr>
          <w:p w:rsidR="004C3DC8" w:rsidRPr="00CF3F3F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4C3DC8" w:rsidRPr="00CF3F3F" w:rsidRDefault="004C3DC8" w:rsidP="004C3D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4C3DC8" w:rsidRPr="00CF3F3F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3600</w:t>
            </w:r>
          </w:p>
        </w:tc>
        <w:tc>
          <w:tcPr>
            <w:tcW w:w="992" w:type="dxa"/>
          </w:tcPr>
          <w:p w:rsidR="004C3DC8" w:rsidRDefault="004C3DC8" w:rsidP="00492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DC8" w:rsidRPr="00956310" w:rsidTr="00492F51">
        <w:tc>
          <w:tcPr>
            <w:tcW w:w="959" w:type="dxa"/>
          </w:tcPr>
          <w:p w:rsidR="004C3DC8" w:rsidRDefault="004C3DC8" w:rsidP="0049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:rsidR="004C3DC8" w:rsidRPr="004C3DC8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992" w:type="dxa"/>
          </w:tcPr>
          <w:p w:rsidR="004C3DC8" w:rsidRPr="00CF3F3F" w:rsidRDefault="004C3DC8" w:rsidP="004C3DC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4C3DC8" w:rsidRPr="00956310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4C3DC8" w:rsidTr="00492F51">
        <w:tc>
          <w:tcPr>
            <w:tcW w:w="959" w:type="dxa"/>
          </w:tcPr>
          <w:p w:rsidR="004C3DC8" w:rsidRPr="00CF3F3F" w:rsidRDefault="004C3DC8" w:rsidP="004C3D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1134" w:type="dxa"/>
          </w:tcPr>
          <w:p w:rsidR="004C3DC8" w:rsidRPr="00CF3F3F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992" w:type="dxa"/>
          </w:tcPr>
          <w:p w:rsidR="004C3DC8" w:rsidRPr="00CF3F3F" w:rsidRDefault="004C3DC8" w:rsidP="00492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4800</w:t>
            </w:r>
          </w:p>
        </w:tc>
        <w:tc>
          <w:tcPr>
            <w:tcW w:w="992" w:type="dxa"/>
          </w:tcPr>
          <w:p w:rsidR="004C3DC8" w:rsidRDefault="004C3DC8" w:rsidP="00492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DC8" w:rsidRDefault="004C3DC8" w:rsidP="0080515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C3DC8" w:rsidRPr="004C3DC8" w:rsidRDefault="004C3DC8" w:rsidP="004C3DC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4C3DC8">
        <w:rPr>
          <w:rFonts w:ascii="Times New Roman" w:hAnsi="Times New Roman" w:cs="Times New Roman"/>
          <w:sz w:val="28"/>
          <w:szCs w:val="28"/>
          <w:vertAlign w:val="subscript"/>
        </w:rPr>
        <w:t xml:space="preserve">190 </w:t>
      </w:r>
      <w:r w:rsidRPr="004C3DC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4C3DC8">
        <w:rPr>
          <w:rFonts w:ascii="Times New Roman" w:hAnsi="Times New Roman" w:cs="Times New Roman"/>
          <w:sz w:val="28"/>
          <w:szCs w:val="28"/>
        </w:rPr>
        <w:t xml:space="preserve"> → 15 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4000-3600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-110  </m:t>
            </m:r>
          </m:den>
        </m:f>
      </m:oMath>
      <w:r w:rsidRPr="004C3DC8">
        <w:rPr>
          <w:rFonts w:ascii="Times New Roman" w:eastAsiaTheme="minorEastAsia" w:hAnsi="Times New Roman" w:cs="Times New Roman"/>
          <w:sz w:val="28"/>
          <w:szCs w:val="28"/>
        </w:rPr>
        <w:t xml:space="preserve">→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4C3DC8">
        <w:rPr>
          <w:rFonts w:ascii="Times New Roman" w:eastAsiaTheme="minorEastAsia" w:hAnsi="Times New Roman" w:cs="Times New Roman"/>
          <w:sz w:val="28"/>
          <w:szCs w:val="28"/>
        </w:rPr>
        <w:t xml:space="preserve"> = 136</w:t>
      </w:r>
      <w:proofErr w:type="gramStart"/>
      <w:r w:rsidRPr="004C3DC8">
        <w:rPr>
          <w:rFonts w:ascii="Times New Roman" w:eastAsiaTheme="minorEastAsia" w:hAnsi="Times New Roman" w:cs="Times New Roman"/>
          <w:sz w:val="28"/>
          <w:szCs w:val="28"/>
        </w:rPr>
        <w:t>,6</w:t>
      </w:r>
      <w:proofErr w:type="gramEnd"/>
    </w:p>
    <w:p w:rsidR="004C3DC8" w:rsidRDefault="004C3DC8" w:rsidP="004C3DC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4C3DC8" w:rsidRPr="004C3DC8" w:rsidRDefault="004C3DC8" w:rsidP="004C3DC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Άρα, η παραγωγή θα πρέπει να μειωθεί κατά 348-136,6 = 211,4</w:t>
      </w:r>
    </w:p>
    <w:p w:rsidR="004C3DC8" w:rsidRDefault="004C3DC8" w:rsidP="00805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DC8" w:rsidRDefault="004C3DC8" w:rsidP="0080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Δ.4. </w:t>
      </w:r>
      <w:r>
        <w:rPr>
          <w:rFonts w:ascii="Times New Roman" w:hAnsi="Times New Roman" w:cs="Times New Roman"/>
          <w:sz w:val="28"/>
          <w:szCs w:val="28"/>
        </w:rPr>
        <w:t>Γνωρίζουμε ότι η καμπύλη προσφοράς είναι το ανερχόμενο τμήμα του Μ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3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που βρίσκεται πάνω από το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minAVC</w:t>
      </w:r>
      <w:proofErr w:type="spellEnd"/>
      <w:r w:rsidRPr="004C3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οπότε πρέπει να ισχύει η συνθήκη: </w:t>
      </w:r>
      <w:r w:rsidRPr="004C3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4C3DC8">
        <w:rPr>
          <w:rFonts w:ascii="Times New Roman" w:hAnsi="Times New Roman" w:cs="Times New Roman"/>
          <w:sz w:val="28"/>
          <w:szCs w:val="28"/>
        </w:rPr>
        <w:t>≥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minAVC</w:t>
      </w:r>
      <w:proofErr w:type="spellEnd"/>
      <w:r w:rsidR="002E3281">
        <w:rPr>
          <w:rFonts w:ascii="Times New Roman" w:hAnsi="Times New Roman" w:cs="Times New Roman"/>
          <w:sz w:val="28"/>
          <w:szCs w:val="28"/>
        </w:rPr>
        <w:t>. Επομένως προκύπτει ο παρακάτω πίνακας προσφοράς:</w:t>
      </w:r>
    </w:p>
    <w:p w:rsidR="002E3281" w:rsidRDefault="002E3281" w:rsidP="00805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281" w:rsidRPr="002E3281" w:rsidRDefault="002E3281" w:rsidP="0080515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ΠΙΝΑΚΑΣ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2E3281" w:rsidTr="002E3281">
        <w:tc>
          <w:tcPr>
            <w:tcW w:w="1384" w:type="dxa"/>
          </w:tcPr>
          <w:p w:rsidR="002E3281" w:rsidRPr="002E3281" w:rsidRDefault="002E3281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2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P = MC</w:t>
            </w:r>
          </w:p>
        </w:tc>
        <w:tc>
          <w:tcPr>
            <w:tcW w:w="1418" w:type="dxa"/>
          </w:tcPr>
          <w:p w:rsidR="002E3281" w:rsidRPr="002E3281" w:rsidRDefault="002E3281" w:rsidP="0080515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2E32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Q</w:t>
            </w:r>
            <w:r w:rsidRPr="002E328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S</w:t>
            </w:r>
          </w:p>
        </w:tc>
      </w:tr>
      <w:tr w:rsidR="002E3281" w:rsidTr="002E3281">
        <w:tc>
          <w:tcPr>
            <w:tcW w:w="1384" w:type="dxa"/>
          </w:tcPr>
          <w:p w:rsidR="002E3281" w:rsidRPr="002E3281" w:rsidRDefault="002E328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20,6</w:t>
            </w:r>
          </w:p>
        </w:tc>
        <w:tc>
          <w:tcPr>
            <w:tcW w:w="1418" w:type="dxa"/>
          </w:tcPr>
          <w:p w:rsidR="002E3281" w:rsidRPr="002E3281" w:rsidRDefault="002E328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348</w:t>
            </w:r>
          </w:p>
        </w:tc>
      </w:tr>
      <w:tr w:rsidR="002E3281" w:rsidTr="002E3281">
        <w:tc>
          <w:tcPr>
            <w:tcW w:w="1384" w:type="dxa"/>
          </w:tcPr>
          <w:p w:rsidR="002E3281" w:rsidRPr="002E3281" w:rsidRDefault="002E328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30</w:t>
            </w:r>
          </w:p>
        </w:tc>
        <w:tc>
          <w:tcPr>
            <w:tcW w:w="1418" w:type="dxa"/>
          </w:tcPr>
          <w:p w:rsidR="002E3281" w:rsidRPr="002E3281" w:rsidRDefault="002E328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388</w:t>
            </w:r>
          </w:p>
        </w:tc>
      </w:tr>
      <w:tr w:rsidR="002E3281" w:rsidTr="002E3281">
        <w:tc>
          <w:tcPr>
            <w:tcW w:w="1384" w:type="dxa"/>
          </w:tcPr>
          <w:p w:rsidR="002E3281" w:rsidRPr="002E3281" w:rsidRDefault="002E328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54,5</w:t>
            </w:r>
          </w:p>
        </w:tc>
        <w:tc>
          <w:tcPr>
            <w:tcW w:w="1418" w:type="dxa"/>
          </w:tcPr>
          <w:p w:rsidR="002E3281" w:rsidRPr="002E3281" w:rsidRDefault="002E3281" w:rsidP="00805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410</w:t>
            </w:r>
          </w:p>
        </w:tc>
      </w:tr>
    </w:tbl>
    <w:p w:rsidR="002E3281" w:rsidRPr="002E3281" w:rsidRDefault="002E3281" w:rsidP="00805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DC8" w:rsidRPr="004C3DC8" w:rsidRDefault="004C3DC8" w:rsidP="008051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3DC8" w:rsidRPr="004C3DC8" w:rsidSect="00C807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5D"/>
    <w:rsid w:val="00076A8D"/>
    <w:rsid w:val="001806EE"/>
    <w:rsid w:val="002E2056"/>
    <w:rsid w:val="002E3281"/>
    <w:rsid w:val="004C3DC8"/>
    <w:rsid w:val="005B59F6"/>
    <w:rsid w:val="005D5BCE"/>
    <w:rsid w:val="0080515D"/>
    <w:rsid w:val="00862EAB"/>
    <w:rsid w:val="00956310"/>
    <w:rsid w:val="009622C0"/>
    <w:rsid w:val="00AA487A"/>
    <w:rsid w:val="00B37851"/>
    <w:rsid w:val="00C8070C"/>
    <w:rsid w:val="00CF3F3F"/>
    <w:rsid w:val="00D85341"/>
    <w:rsid w:val="00DD1634"/>
    <w:rsid w:val="00E30A06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0A2C7-7CFC-44C2-B345-A8023DAD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D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5BC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F3F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2018-04-25T10:34:00Z</dcterms:created>
  <dcterms:modified xsi:type="dcterms:W3CDTF">2018-04-25T10:34:00Z</dcterms:modified>
</cp:coreProperties>
</file>